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2404" w14:textId="77777777" w:rsidR="00BB08ED" w:rsidRDefault="00C52308">
      <w:pPr>
        <w:pStyle w:val="Default"/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Hello Iowa Regional Teams!</w:t>
      </w:r>
    </w:p>
    <w:p w14:paraId="59DD8C29" w14:textId="77777777" w:rsidR="00BB08ED" w:rsidRDefault="00BB08ED">
      <w:pPr>
        <w:pStyle w:val="Default"/>
        <w:spacing w:line="360" w:lineRule="atLeast"/>
        <w:rPr>
          <w:sz w:val="24"/>
          <w:szCs w:val="24"/>
        </w:rPr>
      </w:pPr>
    </w:p>
    <w:p w14:paraId="2356F184" w14:textId="77777777" w:rsidR="00BB08ED" w:rsidRDefault="00C52308">
      <w:pPr>
        <w:pStyle w:val="Default"/>
        <w:spacing w:line="360" w:lineRule="atLeast"/>
        <w:rPr>
          <w:sz w:val="24"/>
          <w:szCs w:val="24"/>
        </w:rPr>
      </w:pPr>
      <w:r>
        <w:rPr>
          <w:sz w:val="24"/>
          <w:szCs w:val="24"/>
          <w:lang w:val="en-US"/>
        </w:rPr>
        <w:t>We hope your build season is going well.  We have information about the Iowa Regional to share:</w:t>
      </w:r>
    </w:p>
    <w:p w14:paraId="597C08A7" w14:textId="77777777" w:rsidR="00BB08ED" w:rsidRDefault="00C52308">
      <w:pPr>
        <w:pStyle w:val="Default"/>
        <w:numPr>
          <w:ilvl w:val="0"/>
          <w:numId w:val="2"/>
        </w:numPr>
        <w:spacing w:after="240" w:line="360" w:lineRule="atLeas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Team Lunches </w:t>
      </w:r>
      <w:r>
        <w:rPr>
          <w:sz w:val="24"/>
          <w:szCs w:val="24"/>
          <w:lang w:val="en-US"/>
        </w:rPr>
        <w:t xml:space="preserve">- </w:t>
      </w:r>
      <w:r>
        <w:rPr>
          <w:b/>
          <w:bCs/>
          <w:sz w:val="24"/>
          <w:szCs w:val="24"/>
          <w:lang w:val="en-US"/>
        </w:rPr>
        <w:t xml:space="preserve">Please note the discounted team lunch price is only available until March 8.  More information and the order form can be found here: </w:t>
      </w:r>
      <w:r>
        <w:rPr>
          <w:sz w:val="24"/>
          <w:szCs w:val="24"/>
          <w:lang w:val="en-US"/>
        </w:rPr>
        <w:t xml:space="preserve"> </w:t>
      </w:r>
      <w:hyperlink r:id="rId7" w:history="1">
        <w:r>
          <w:rPr>
            <w:rStyle w:val="Hyperlink0"/>
            <w:sz w:val="24"/>
            <w:szCs w:val="24"/>
          </w:rPr>
          <w:t> </w:t>
        </w:r>
        <w:r>
          <w:rPr>
            <w:rStyle w:val="Hyperlink0"/>
            <w:sz w:val="24"/>
            <w:szCs w:val="24"/>
            <w:lang w:val="en-US"/>
          </w:rPr>
          <w:t>https://uni.estore.flywire.com/products/uni-dining---frc-166244?bl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color w:val="EE220C"/>
          <w:sz w:val="24"/>
          <w:szCs w:val="24"/>
          <w:lang w:val="en-US"/>
        </w:rPr>
        <w:t>Please note the university</w:t>
      </w:r>
      <w:r>
        <w:rPr>
          <w:b/>
          <w:bCs/>
          <w:color w:val="EE220C"/>
          <w:sz w:val="24"/>
          <w:szCs w:val="24"/>
          <w:rtl/>
        </w:rPr>
        <w:t>’</w:t>
      </w:r>
      <w:r>
        <w:rPr>
          <w:b/>
          <w:bCs/>
          <w:color w:val="EE220C"/>
          <w:sz w:val="24"/>
          <w:szCs w:val="24"/>
          <w:lang w:val="en-US"/>
        </w:rPr>
        <w:t>s contract with food vendors does not allow outside food or beverages to be brought into the event venue by teams or spectators</w:t>
      </w:r>
      <w:r>
        <w:rPr>
          <w:b/>
          <w:bCs/>
          <w:color w:val="2D3DB5"/>
          <w:sz w:val="24"/>
          <w:szCs w:val="24"/>
        </w:rPr>
        <w:t xml:space="preserve">. </w:t>
      </w:r>
      <w:r>
        <w:rPr>
          <w:color w:val="0076BA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We will provide water refill stations so attendees are </w:t>
      </w:r>
      <w:r>
        <w:rPr>
          <w:i/>
          <w:iCs/>
          <w:sz w:val="24"/>
          <w:szCs w:val="24"/>
          <w:lang w:val="en-US"/>
        </w:rPr>
        <w:t>strongly</w:t>
      </w:r>
      <w:r>
        <w:rPr>
          <w:sz w:val="24"/>
          <w:szCs w:val="24"/>
          <w:lang w:val="en-US"/>
        </w:rPr>
        <w:t xml:space="preserve"> encouraged to bring empty water bottles</w:t>
      </w:r>
      <w:r>
        <w:rPr>
          <w:sz w:val="24"/>
          <w:szCs w:val="24"/>
        </w:rPr>
        <w:t>.</w:t>
      </w:r>
    </w:p>
    <w:p w14:paraId="0664D540" w14:textId="77777777" w:rsidR="00BB08ED" w:rsidRDefault="00C52308">
      <w:pPr>
        <w:pStyle w:val="Default"/>
        <w:numPr>
          <w:ilvl w:val="0"/>
          <w:numId w:val="3"/>
        </w:numPr>
        <w:spacing w:after="240" w:line="360" w:lineRule="atLeas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Student Opportunities-</w:t>
      </w:r>
    </w:p>
    <w:p w14:paraId="65559EE9" w14:textId="77777777" w:rsidR="00BB08ED" w:rsidRDefault="00C52308">
      <w:pPr>
        <w:pStyle w:val="Default"/>
        <w:numPr>
          <w:ilvl w:val="1"/>
          <w:numId w:val="3"/>
        </w:numPr>
        <w:spacing w:line="360" w:lineRule="atLeas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</w:t>
      </w:r>
      <w:r>
        <w:rPr>
          <w:b/>
          <w:bCs/>
          <w:sz w:val="24"/>
          <w:szCs w:val="24"/>
          <w:lang w:val="fr-FR"/>
        </w:rPr>
        <w:t xml:space="preserve">tudent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lang w:val="pt-PT"/>
        </w:rPr>
        <w:t xml:space="preserve">mbassadors </w:t>
      </w:r>
      <w:r>
        <w:rPr>
          <w:sz w:val="24"/>
          <w:szCs w:val="24"/>
          <w:lang w:val="en-US"/>
        </w:rPr>
        <w:t>- We are looking for teams to provide student ambassadors who will provide tours and talk with special guests throughout the event.  Training will be provided at a time to be announced.  Students will be given time slots to be available to lead</w:t>
      </w:r>
      <w:r>
        <w:rPr>
          <w:sz w:val="24"/>
          <w:szCs w:val="24"/>
          <w:lang w:val="fr-FR"/>
        </w:rPr>
        <w:t xml:space="preserve"> tours.</w:t>
      </w:r>
      <w:r>
        <w:rPr>
          <w:sz w:val="24"/>
          <w:szCs w:val="24"/>
          <w:lang w:val="en-US"/>
        </w:rPr>
        <w:t xml:space="preserve">  Please send student names to Libby at: </w:t>
      </w:r>
      <w:hyperlink r:id="rId8" w:history="1">
        <w:r>
          <w:rPr>
            <w:rStyle w:val="Hyperlink0"/>
            <w:sz w:val="24"/>
            <w:szCs w:val="24"/>
            <w:lang w:val="en-US"/>
          </w:rPr>
          <w:t>iowafrcvolunteers@gmail.com</w:t>
        </w:r>
      </w:hyperlink>
    </w:p>
    <w:p w14:paraId="20BE465C" w14:textId="77777777" w:rsidR="00BB08ED" w:rsidRDefault="00C52308">
      <w:pPr>
        <w:pStyle w:val="Default"/>
        <w:numPr>
          <w:ilvl w:val="1"/>
          <w:numId w:val="3"/>
        </w:numPr>
        <w:spacing w:line="360" w:lineRule="atLeas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Safety Glasses</w:t>
      </w:r>
      <w:r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 xml:space="preserve">We are looking for teams to volunteer to staff the safety glasses station for part of a day.  Please help fill these roles - email our Volunteer Coordinator Libby at: </w:t>
      </w:r>
      <w:hyperlink r:id="rId9" w:history="1">
        <w:r>
          <w:rPr>
            <w:rStyle w:val="Hyperlink0"/>
            <w:sz w:val="24"/>
            <w:szCs w:val="24"/>
            <w:lang w:val="en-US"/>
          </w:rPr>
          <w:t>iowafrcvolunteers@gmail.com</w:t>
        </w:r>
      </w:hyperlink>
      <w:r>
        <w:rPr>
          <w:sz w:val="24"/>
          <w:szCs w:val="24"/>
          <w:lang w:val="en-US"/>
        </w:rPr>
        <w:t>.</w:t>
      </w:r>
    </w:p>
    <w:p w14:paraId="3E9DF89C" w14:textId="77777777" w:rsidR="00BB08ED" w:rsidRDefault="00C52308">
      <w:pPr>
        <w:pStyle w:val="Default"/>
        <w:numPr>
          <w:ilvl w:val="1"/>
          <w:numId w:val="3"/>
        </w:numPr>
        <w:spacing w:after="240" w:line="360" w:lineRule="atLeas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National Anthem Student Choir </w:t>
      </w:r>
      <w:r>
        <w:rPr>
          <w:sz w:val="24"/>
          <w:szCs w:val="24"/>
          <w:lang w:val="en-US"/>
        </w:rPr>
        <w:t>- We will have a student choir sing the National Anthem at the Saturday Opening Ceremony.  Please send the names of students who would participate to Libby at</w:t>
      </w:r>
      <w:r>
        <w:rPr>
          <w:sz w:val="24"/>
          <w:szCs w:val="24"/>
          <w:lang w:val="en-US"/>
        </w:rPr>
        <w:t xml:space="preserve"> </w:t>
      </w:r>
      <w:hyperlink r:id="rId10" w:history="1">
        <w:r>
          <w:rPr>
            <w:rStyle w:val="Hyperlink0"/>
            <w:sz w:val="24"/>
            <w:szCs w:val="24"/>
            <w:lang w:val="en-US"/>
          </w:rPr>
          <w:t>iowafrcvolunteers@gmail.com</w:t>
        </w:r>
      </w:hyperlink>
      <w:r>
        <w:rPr>
          <w:sz w:val="24"/>
          <w:szCs w:val="24"/>
          <w:lang w:val="en-US"/>
        </w:rPr>
        <w:t>.</w:t>
      </w:r>
    </w:p>
    <w:p w14:paraId="4D57538F" w14:textId="77777777" w:rsidR="00BB08ED" w:rsidRDefault="00C52308">
      <w:pPr>
        <w:pStyle w:val="Default"/>
        <w:numPr>
          <w:ilvl w:val="0"/>
          <w:numId w:val="2"/>
        </w:numPr>
        <w:spacing w:after="240" w:line="360" w:lineRule="atLeas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Pit Table </w:t>
      </w:r>
      <w:r>
        <w:rPr>
          <w:sz w:val="24"/>
          <w:szCs w:val="24"/>
          <w:lang w:val="en-US"/>
        </w:rPr>
        <w:t xml:space="preserve">- This is your </w:t>
      </w:r>
      <w:r>
        <w:rPr>
          <w:b/>
          <w:bCs/>
          <w:color w:val="EE220C"/>
          <w:sz w:val="24"/>
          <w:szCs w:val="24"/>
          <w:lang w:val="en-US"/>
        </w:rPr>
        <w:t>last chance</w:t>
      </w:r>
      <w:r>
        <w:rPr>
          <w:sz w:val="24"/>
          <w:szCs w:val="24"/>
          <w:lang w:val="en-US"/>
        </w:rPr>
        <w:t xml:space="preserve"> to request a table for your pit area since the table order will be placed in a few days.  If we don’t hear from you we will not order a pit table for you.   </w:t>
      </w:r>
      <w:hyperlink r:id="rId11" w:history="1">
        <w:r>
          <w:rPr>
            <w:rStyle w:val="Hyperlink0"/>
            <w:sz w:val="24"/>
            <w:szCs w:val="24"/>
            <w:lang w:val="en-US"/>
          </w:rPr>
          <w:t>https://forms.gle/nrQkpZrMCYC2SpTY6</w:t>
        </w:r>
      </w:hyperlink>
    </w:p>
    <w:p w14:paraId="2A2D7B74" w14:textId="77777777" w:rsidR="00BB08ED" w:rsidRDefault="00C52308">
      <w:pPr>
        <w:pStyle w:val="Default"/>
        <w:numPr>
          <w:ilvl w:val="0"/>
          <w:numId w:val="2"/>
        </w:numPr>
        <w:spacing w:after="240" w:line="360" w:lineRule="atLeast"/>
        <w:rPr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Team Social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- Don’</w:t>
      </w:r>
      <w:r>
        <w:rPr>
          <w:sz w:val="24"/>
          <w:szCs w:val="24"/>
          <w:lang w:val="en-US"/>
        </w:rPr>
        <w:t xml:space="preserve">t forget to sign up for the exciting new UNI team social on Thursday evening!  </w:t>
      </w:r>
      <w:r>
        <w:rPr>
          <w:sz w:val="24"/>
          <w:szCs w:val="24"/>
          <w:lang w:val="de-DE"/>
        </w:rPr>
        <w:t>Registration</w:t>
      </w:r>
      <w:r>
        <w:rPr>
          <w:sz w:val="24"/>
          <w:szCs w:val="24"/>
          <w:lang w:val="en-US"/>
        </w:rPr>
        <w:t xml:space="preserve"> and more details are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here</w:t>
      </w:r>
      <w:r>
        <w:rPr>
          <w:sz w:val="24"/>
          <w:szCs w:val="24"/>
        </w:rPr>
        <w:t>: </w:t>
      </w:r>
      <w:hyperlink r:id="rId12" w:history="1">
        <w:r>
          <w:rPr>
            <w:rStyle w:val="Hyperlink0"/>
            <w:sz w:val="24"/>
            <w:szCs w:val="24"/>
          </w:rPr>
          <w:t>https://iafirst.org/iowa-frc/current-regional/iowa-regional-team-social/</w:t>
        </w:r>
      </w:hyperlink>
      <w:r>
        <w:rPr>
          <w:sz w:val="24"/>
          <w:szCs w:val="24"/>
          <w:lang w:val="en-US"/>
        </w:rPr>
        <w:t xml:space="preserve"> </w:t>
      </w:r>
    </w:p>
    <w:p w14:paraId="2DE5D733" w14:textId="77777777" w:rsidR="00BB08ED" w:rsidRDefault="00C52308">
      <w:pPr>
        <w:pStyle w:val="Default"/>
        <w:numPr>
          <w:ilvl w:val="0"/>
          <w:numId w:val="2"/>
        </w:numPr>
        <w:spacing w:after="240" w:line="360" w:lineRule="atLeas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Event Rules </w:t>
      </w:r>
      <w:r>
        <w:rPr>
          <w:sz w:val="24"/>
          <w:szCs w:val="24"/>
          <w:lang w:val="en-US"/>
        </w:rPr>
        <w:t xml:space="preserve">- Section 14 of the 2026 Game Manual provides rules that apply to all </w:t>
      </w:r>
      <w:r>
        <w:rPr>
          <w:i/>
          <w:iCs/>
          <w:sz w:val="24"/>
          <w:szCs w:val="24"/>
          <w:lang w:val="en-US"/>
        </w:rPr>
        <w:t>FIRST</w:t>
      </w:r>
      <w:r>
        <w:rPr>
          <w:sz w:val="24"/>
          <w:szCs w:val="24"/>
          <w:lang w:val="en-US"/>
        </w:rPr>
        <w:t xml:space="preserve"> Robotics Competition Regionals.  Please review this section of the manual to prepare for the event. </w:t>
      </w:r>
      <w:hyperlink r:id="rId13" w:history="1">
        <w:r>
          <w:rPr>
            <w:rStyle w:val="Hyperlink0"/>
            <w:sz w:val="24"/>
            <w:szCs w:val="24"/>
            <w:lang w:val="en-US"/>
          </w:rPr>
          <w:t>https://firstfrc.blob.core.windows.net/frc2026/Manual/2026GameManual.pdf</w:t>
        </w:r>
      </w:hyperlink>
    </w:p>
    <w:p w14:paraId="657D92FF" w14:textId="77777777" w:rsidR="00BB08ED" w:rsidRDefault="00C52308">
      <w:pPr>
        <w:pStyle w:val="Default"/>
        <w:numPr>
          <w:ilvl w:val="0"/>
          <w:numId w:val="2"/>
        </w:numPr>
        <w:spacing w:after="240" w:line="360" w:lineRule="atLeas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Event Web Site -</w:t>
      </w:r>
      <w:r>
        <w:rPr>
          <w:sz w:val="24"/>
          <w:szCs w:val="24"/>
          <w:lang w:val="en-US"/>
        </w:rPr>
        <w:t xml:space="preserve"> Event information including a hotel listing, public schedule and team emails can be found at the event website: </w:t>
      </w:r>
      <w:r>
        <w:rPr>
          <w:sz w:val="24"/>
          <w:szCs w:val="24"/>
        </w:rPr>
        <w:br/>
      </w:r>
      <w:hyperlink r:id="rId14" w:history="1">
        <w:r>
          <w:rPr>
            <w:rStyle w:val="Hyperlink0"/>
            <w:sz w:val="24"/>
            <w:szCs w:val="24"/>
            <w:lang w:val="en-US"/>
          </w:rPr>
          <w:t>http://iafirst.org/iowa-frc/</w:t>
        </w:r>
      </w:hyperlink>
    </w:p>
    <w:p w14:paraId="1D7D27D1" w14:textId="77777777" w:rsidR="00BB08ED" w:rsidRDefault="00C52308">
      <w:pPr>
        <w:pStyle w:val="Default"/>
        <w:numPr>
          <w:ilvl w:val="0"/>
          <w:numId w:val="2"/>
        </w:numPr>
        <w:spacing w:after="240" w:line="360" w:lineRule="atLeas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John Deere Museum</w:t>
      </w:r>
      <w:r>
        <w:rPr>
          <w:sz w:val="24"/>
          <w:szCs w:val="24"/>
          <w:lang w:val="en-US"/>
        </w:rPr>
        <w:t xml:space="preserve"> - John Deere, a </w:t>
      </w:r>
      <w:r>
        <w:rPr>
          <w:i/>
          <w:iCs/>
          <w:sz w:val="24"/>
          <w:szCs w:val="24"/>
          <w:lang w:val="en-US"/>
        </w:rPr>
        <w:t>FIRST</w:t>
      </w:r>
      <w:r>
        <w:rPr>
          <w:sz w:val="24"/>
          <w:szCs w:val="24"/>
          <w:lang w:val="en-US"/>
        </w:rPr>
        <w:t xml:space="preserve"> Strategic Partner and Iowa Regional co-sponsor, is</w:t>
      </w:r>
      <w:r>
        <w:rPr>
          <w:sz w:val="24"/>
          <w:szCs w:val="24"/>
          <w:lang w:val="fr-FR"/>
        </w:rPr>
        <w:t xml:space="preserve"> invit</w:t>
      </w:r>
      <w:r>
        <w:rPr>
          <w:sz w:val="24"/>
          <w:szCs w:val="24"/>
          <w:lang w:val="en-US"/>
        </w:rPr>
        <w:t>ing your team to explore one of Waterloo</w:t>
      </w:r>
      <w:r>
        <w:rPr>
          <w:sz w:val="24"/>
          <w:szCs w:val="24"/>
          <w:rtl/>
        </w:rPr>
        <w:t>’</w:t>
      </w:r>
      <w:r>
        <w:rPr>
          <w:sz w:val="24"/>
          <w:szCs w:val="24"/>
          <w:lang w:val="en-US"/>
        </w:rPr>
        <w:t xml:space="preserve">s most iconic engineering and manufacturing landmarks—the John Deere Tractor &amp; Engine Museum. </w:t>
      </w:r>
      <w:r>
        <w:rPr>
          <w:i/>
          <w:iCs/>
          <w:sz w:val="24"/>
          <w:szCs w:val="24"/>
          <w:lang w:val="en-US"/>
        </w:rPr>
        <w:t xml:space="preserve">Watch for details/registration information for this Friday night opportunity in our next email. </w:t>
      </w:r>
    </w:p>
    <w:p w14:paraId="656D34F8" w14:textId="77777777" w:rsidR="00BB08ED" w:rsidRDefault="00C52308">
      <w:pPr>
        <w:pStyle w:val="Default"/>
        <w:numPr>
          <w:ilvl w:val="0"/>
          <w:numId w:val="2"/>
        </w:numPr>
        <w:spacing w:after="240" w:line="360" w:lineRule="atLeas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Parking</w:t>
      </w:r>
      <w:r>
        <w:rPr>
          <w:sz w:val="24"/>
          <w:szCs w:val="24"/>
          <w:lang w:val="en-US"/>
        </w:rPr>
        <w:t xml:space="preserve"> - Team and visitor parking at the the venue will cost $10 per vehicle.  </w:t>
      </w:r>
      <w:r>
        <w:rPr>
          <w:b/>
          <w:bCs/>
          <w:sz w:val="24"/>
          <w:szCs w:val="24"/>
          <w:lang w:val="en-US"/>
        </w:rPr>
        <w:t>Credit/Debit Cards only will be accepted this year.</w:t>
      </w:r>
      <w:r>
        <w:rPr>
          <w:sz w:val="24"/>
          <w:szCs w:val="24"/>
          <w:lang w:val="en-US"/>
        </w:rPr>
        <w:t xml:space="preserve">  Parking maps and entrance details will be provided in the next team email.</w:t>
      </w:r>
    </w:p>
    <w:p w14:paraId="29960934" w14:textId="77777777" w:rsidR="00BB08ED" w:rsidRDefault="00C52308">
      <w:pPr>
        <w:pStyle w:val="Default"/>
        <w:numPr>
          <w:ilvl w:val="0"/>
          <w:numId w:val="2"/>
        </w:numPr>
        <w:spacing w:after="240" w:line="360" w:lineRule="atLeas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Team Load-in </w:t>
      </w:r>
      <w:r>
        <w:rPr>
          <w:sz w:val="24"/>
          <w:szCs w:val="24"/>
          <w:lang w:val="en-US"/>
        </w:rPr>
        <w:t>- Details for load-in Wednesday 6-8 PM or Thursday 7:45-8:30 AM will be in the next email.</w:t>
      </w:r>
    </w:p>
    <w:p w14:paraId="7BEBD412" w14:textId="77777777" w:rsidR="00BB08ED" w:rsidRDefault="00C52308">
      <w:pPr>
        <w:pStyle w:val="Default"/>
        <w:spacing w:line="360" w:lineRule="atLeast"/>
        <w:rPr>
          <w:sz w:val="24"/>
          <w:szCs w:val="24"/>
        </w:rPr>
      </w:pPr>
      <w:r>
        <w:rPr>
          <w:sz w:val="24"/>
          <w:szCs w:val="24"/>
          <w:lang w:val="en-US"/>
        </w:rPr>
        <w:t>Thanks!</w:t>
      </w:r>
    </w:p>
    <w:p w14:paraId="2133C1FC" w14:textId="77777777" w:rsidR="00BB08ED" w:rsidRDefault="00C52308">
      <w:pPr>
        <w:pStyle w:val="Default"/>
        <w:spacing w:after="240" w:line="280" w:lineRule="atLeast"/>
        <w:rPr>
          <w:sz w:val="24"/>
          <w:szCs w:val="24"/>
          <w:u w:color="0000ED"/>
        </w:rPr>
      </w:pPr>
      <w:r>
        <w:rPr>
          <w:sz w:val="24"/>
          <w:szCs w:val="24"/>
          <w:u w:color="0000ED"/>
          <w:lang w:val="en-US"/>
        </w:rPr>
        <w:t>Bruce &amp; Jan Newendorp</w:t>
      </w:r>
    </w:p>
    <w:p w14:paraId="59A5955F" w14:textId="77777777" w:rsidR="00BB08ED" w:rsidRDefault="00C52308">
      <w:pPr>
        <w:pStyle w:val="Default"/>
        <w:spacing w:after="240" w:line="280" w:lineRule="atLeast"/>
        <w:rPr>
          <w:color w:val="0000EE"/>
          <w:sz w:val="24"/>
          <w:szCs w:val="24"/>
          <w:u w:val="single" w:color="0000ED"/>
        </w:rPr>
      </w:pPr>
      <w:r>
        <w:rPr>
          <w:i/>
          <w:iCs/>
          <w:sz w:val="24"/>
          <w:szCs w:val="24"/>
          <w:u w:color="0000ED"/>
          <w:lang w:val="en-US"/>
        </w:rPr>
        <w:t>FIRST</w:t>
      </w:r>
      <w:r>
        <w:rPr>
          <w:sz w:val="24"/>
          <w:szCs w:val="24"/>
          <w:u w:color="0000ED"/>
          <w:lang w:val="en-US"/>
        </w:rPr>
        <w:t xml:space="preserve"> Robotics Competition Iowa Regional Co-chairs</w:t>
      </w:r>
    </w:p>
    <w:p w14:paraId="40603986" w14:textId="77777777" w:rsidR="00BB08ED" w:rsidRDefault="00C52308">
      <w:pPr>
        <w:pStyle w:val="Default"/>
        <w:spacing w:after="240" w:line="280" w:lineRule="atLeast"/>
      </w:pPr>
      <w:r>
        <w:rPr>
          <w:sz w:val="24"/>
          <w:szCs w:val="24"/>
          <w:u w:color="0000ED"/>
          <w:lang w:val="en-US"/>
        </w:rPr>
        <w:t>iowafrc@gmail.com</w:t>
      </w:r>
    </w:p>
    <w:sectPr w:rsidR="00BB08ED">
      <w:headerReference w:type="default" r:id="rId15"/>
      <w:footerReference w:type="default" r:id="rId16"/>
      <w:pgSz w:w="12240" w:h="15840"/>
      <w:pgMar w:top="720" w:right="1080" w:bottom="72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F5A1" w14:textId="77777777" w:rsidR="00C52308" w:rsidRDefault="00C52308">
      <w:r>
        <w:separator/>
      </w:r>
    </w:p>
  </w:endnote>
  <w:endnote w:type="continuationSeparator" w:id="0">
    <w:p w14:paraId="2C719A4B" w14:textId="77777777" w:rsidR="00C52308" w:rsidRDefault="00C5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538D" w14:textId="77777777" w:rsidR="00BB08ED" w:rsidRDefault="00BB08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3F20" w14:textId="77777777" w:rsidR="00C52308" w:rsidRDefault="00C52308">
      <w:r>
        <w:separator/>
      </w:r>
    </w:p>
  </w:footnote>
  <w:footnote w:type="continuationSeparator" w:id="0">
    <w:p w14:paraId="62BBD2B9" w14:textId="77777777" w:rsidR="00C52308" w:rsidRDefault="00C5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EEE1" w14:textId="77777777" w:rsidR="00BB08ED" w:rsidRDefault="00BB08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0D67"/>
    <w:multiLevelType w:val="hybridMultilevel"/>
    <w:tmpl w:val="9B72037E"/>
    <w:numStyleLink w:val="Numbered"/>
  </w:abstractNum>
  <w:abstractNum w:abstractNumId="1" w15:restartNumberingAfterBreak="0">
    <w:nsid w:val="733052A5"/>
    <w:multiLevelType w:val="hybridMultilevel"/>
    <w:tmpl w:val="9B72037E"/>
    <w:styleLink w:val="Numbered"/>
    <w:lvl w:ilvl="0" w:tplc="4F0CE0C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D05EF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FE149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1A2A2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54F4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8EFA6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B2DA7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E613D0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32A26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2558323">
    <w:abstractNumId w:val="1"/>
  </w:num>
  <w:num w:numId="2" w16cid:durableId="1917855736">
    <w:abstractNumId w:val="0"/>
  </w:num>
  <w:num w:numId="3" w16cid:durableId="2123064638">
    <w:abstractNumId w:val="0"/>
    <w:lvlOverride w:ilvl="0">
      <w:lvl w:ilvl="0" w:tplc="67EEB12A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F2B992">
        <w:start w:val="1"/>
        <w:numFmt w:val="decimal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B485BC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AA99D4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02CB1C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10FCC2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906120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E8141A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F80846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ED"/>
    <w:rsid w:val="005E060D"/>
    <w:rsid w:val="00B956B8"/>
    <w:rsid w:val="00BB08ED"/>
    <w:rsid w:val="00C5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AEB75"/>
  <w15:docId w15:val="{5DCA3F6C-1B53-4AD0-A982-AB890F74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wafrcvolunteers@gmail.com" TargetMode="External"/><Relationship Id="rId13" Type="http://schemas.openxmlformats.org/officeDocument/2006/relationships/hyperlink" Target="https://firstfrc.blob.core.windows.net/frc2026/Manual/2026GameManual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.estore.flywire.com/products/uni-dining---frc-166244?bl" TargetMode="External"/><Relationship Id="rId12" Type="http://schemas.openxmlformats.org/officeDocument/2006/relationships/hyperlink" Target="https://iafirst.org/iowa-frc/current-regional/iowa-regional-team-socia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nrQkpZrMCYC2SpTY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owafrcvolunteer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wafrcvolunteers@gmail.com" TargetMode="External"/><Relationship Id="rId14" Type="http://schemas.openxmlformats.org/officeDocument/2006/relationships/hyperlink" Target="http://iafirst.org/iowa-frc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2874</Characters>
  <Application>Microsoft Office Word</Application>
  <DocSecurity>0</DocSecurity>
  <Lines>63</Lines>
  <Paragraphs>38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Margrett</dc:creator>
  <cp:lastModifiedBy>Jeff Margrett</cp:lastModifiedBy>
  <cp:revision>2</cp:revision>
  <dcterms:created xsi:type="dcterms:W3CDTF">2026-03-01T18:10:00Z</dcterms:created>
  <dcterms:modified xsi:type="dcterms:W3CDTF">2026-03-01T18:10:00Z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fa0a557b-33d0-4604-8abe-892ee77c68b8</vt:lpwstr>
  </property>
</Properties>
</file>